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84" w:rsidRDefault="00B76084" w:rsidP="005D6FA5">
      <w:pPr>
        <w:jc w:val="center"/>
        <w:rPr>
          <w:rFonts w:ascii="Tekton Pro" w:hAnsi="Tekton Pro" w:cs="Arial"/>
          <w:b/>
          <w:sz w:val="72"/>
          <w:szCs w:val="72"/>
        </w:rPr>
      </w:pPr>
      <w:r w:rsidRPr="005D6FA5">
        <w:rPr>
          <w:b/>
          <w:noProof/>
          <w:color w:val="000000" w:themeColor="text1"/>
          <w:sz w:val="72"/>
          <w:szCs w:val="72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02A7800F" wp14:editId="6EE878B1">
            <wp:simplePos x="0" y="0"/>
            <wp:positionH relativeFrom="page">
              <wp:posOffset>-562708</wp:posOffset>
            </wp:positionH>
            <wp:positionV relativeFrom="paragraph">
              <wp:posOffset>-13530</wp:posOffset>
            </wp:positionV>
            <wp:extent cx="9073662" cy="9016926"/>
            <wp:effectExtent l="76200" t="38100" r="70485" b="127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7147" cy="9020389"/>
                    </a:xfrm>
                    <a:prstGeom prst="rect">
                      <a:avLst/>
                    </a:prstGeom>
                    <a:blipFill dpi="0" rotWithShape="1">
                      <a:blip r:embed="rId5">
                        <a:alphaModFix amt="2000"/>
                      </a:blip>
                      <a:srcRect/>
                      <a:stretch>
                        <a:fillRect/>
                      </a:stretch>
                    </a:blipFill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FA5" w:rsidRPr="005D6FA5">
        <w:rPr>
          <w:rFonts w:ascii="Tekton Pro" w:hAnsi="Tekton Pro" w:cs="Arial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Súper engórdam</w:t>
      </w:r>
      <w:r w:rsidR="005D6FA5" w:rsidRPr="005D6FA5">
        <w:rPr>
          <w:rFonts w:ascii="Tekton Pro" w:hAnsi="Tekton Pro" w:cs="Arial"/>
          <w:b/>
          <w:sz w:val="72"/>
          <w:szCs w:val="72"/>
        </w:rPr>
        <w:t>e</w:t>
      </w:r>
    </w:p>
    <w:p w:rsidR="005D6FA5" w:rsidRDefault="005D6FA5" w:rsidP="005D6FA5">
      <w:pPr>
        <w:jc w:val="center"/>
        <w:rPr>
          <w:rFonts w:ascii="Tekton Pro" w:hAnsi="Tekton Pro" w:cs="Arial"/>
          <w:b/>
          <w:sz w:val="72"/>
          <w:szCs w:val="72"/>
        </w:rPr>
      </w:pPr>
    </w:p>
    <w:p w:rsidR="005D6FA5" w:rsidRPr="005D6FA5" w:rsidRDefault="005D6FA5" w:rsidP="005D6FA5">
      <w:pPr>
        <w:jc w:val="center"/>
        <w:rPr>
          <w:rFonts w:ascii="Comic Sans MS" w:hAnsi="Comic Sans MS" w:cs="Arial"/>
          <w:sz w:val="44"/>
          <w:szCs w:val="44"/>
        </w:rPr>
      </w:pPr>
      <w:r w:rsidRPr="005D6FA5">
        <w:rPr>
          <w:rFonts w:ascii="Tekton Pro" w:hAnsi="Tekton Pro" w:cs="Arial"/>
          <w:sz w:val="72"/>
          <w:szCs w:val="72"/>
        </w:rPr>
        <w:t>E</w:t>
      </w:r>
      <w:r w:rsidRPr="005D6FA5">
        <w:rPr>
          <w:rFonts w:ascii="Tekton Pro" w:hAnsi="Tekton Pro" w:cs="Arial"/>
          <w:sz w:val="44"/>
          <w:szCs w:val="44"/>
        </w:rPr>
        <w:t xml:space="preserve">sta película  nos habla sobre la mala alimentación que existe en estados unidos, ya que se alimentan en su mayoría de comida rápida y de este modo, la ciudad está llena de lugares donde venden este tipo de comida. En esta ciudad se muestra la poca información que tienen </w:t>
      </w:r>
      <w:bookmarkStart w:id="0" w:name="_GoBack"/>
      <w:bookmarkEnd w:id="0"/>
      <w:r w:rsidRPr="005D6FA5">
        <w:rPr>
          <w:rFonts w:ascii="Tekton Pro" w:hAnsi="Tekton Pro" w:cs="Arial"/>
          <w:sz w:val="44"/>
          <w:szCs w:val="44"/>
        </w:rPr>
        <w:t>los habitantes respecto a lo que consumen, y los daños que estos alimentos pueden provocar en sus organismos</w:t>
      </w:r>
      <w:r>
        <w:rPr>
          <w:rFonts w:ascii="Tekton Pro" w:hAnsi="Tekton Pro" w:cs="Arial"/>
          <w:sz w:val="44"/>
          <w:szCs w:val="44"/>
        </w:rPr>
        <w:t xml:space="preserve">. Nos pasan opiniones de nutriólogos que dicen que esta comida está llena de calorías que en la cantidad de energía que nos proporciona un alimento, y este tipo de comida tiene muchas más calorías de la única necesaria para nuestra alimentación </w:t>
      </w:r>
      <w:r w:rsidRPr="005D6FA5">
        <w:rPr>
          <w:rFonts w:ascii="Tekton Pro" w:hAnsi="Tekton Pro" w:cs="Arial"/>
          <w:sz w:val="44"/>
          <w:szCs w:val="44"/>
        </w:rPr>
        <w:t xml:space="preserve"> </w:t>
      </w:r>
    </w:p>
    <w:sectPr w:rsidR="005D6FA5" w:rsidRPr="005D6F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84"/>
    <w:rsid w:val="0025331B"/>
    <w:rsid w:val="005D6FA5"/>
    <w:rsid w:val="00B76084"/>
    <w:rsid w:val="00CA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BA78D-21C4-4AAC-B5C3-7B8C1AB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padronzio</dc:creator>
  <cp:keywords/>
  <dc:description/>
  <cp:lastModifiedBy>kristopher padronzio</cp:lastModifiedBy>
  <cp:revision>1</cp:revision>
  <dcterms:created xsi:type="dcterms:W3CDTF">2014-10-20T16:42:00Z</dcterms:created>
  <dcterms:modified xsi:type="dcterms:W3CDTF">2014-10-20T17:31:00Z</dcterms:modified>
</cp:coreProperties>
</file>